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6A" w:rsidRDefault="00BF53F7" w:rsidP="00DF241B">
      <w:pPr>
        <w:jc w:val="both"/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-266700</wp:posOffset>
            </wp:positionV>
            <wp:extent cx="23717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13" y="21140"/>
                <wp:lineTo x="21513" y="0"/>
                <wp:lineTo x="0" y="0"/>
              </wp:wrapPolygon>
            </wp:wrapTight>
            <wp:docPr id="3" name="Picture 3" descr="G:\AIA Birmingham\Center for Architecture\Logo\ACFA-logo-square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IA Birmingham\Center for Architecture\Logo\ACFA-logo-squaret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79" w:rsidRDefault="00B62379" w:rsidP="00B62379">
      <w:pPr>
        <w:jc w:val="both"/>
        <w:rPr>
          <w:rFonts w:ascii="Arial Narrow" w:hAnsi="Arial Narrow" w:cs="Arial"/>
          <w:b/>
          <w:color w:val="808080"/>
          <w:sz w:val="32"/>
          <w:szCs w:val="32"/>
        </w:rPr>
      </w:pPr>
    </w:p>
    <w:p w:rsidR="00BF53F7" w:rsidRDefault="00BF53F7" w:rsidP="00357210">
      <w:pPr>
        <w:jc w:val="both"/>
        <w:rPr>
          <w:rFonts w:ascii="Arial Narrow" w:hAnsi="Arial Narrow" w:cs="Arial"/>
          <w:b/>
          <w:color w:val="808080"/>
          <w:sz w:val="32"/>
          <w:szCs w:val="32"/>
        </w:rPr>
      </w:pPr>
    </w:p>
    <w:p w:rsidR="000A1F40" w:rsidRDefault="000A1F40" w:rsidP="00357210">
      <w:pPr>
        <w:jc w:val="both"/>
        <w:rPr>
          <w:rFonts w:ascii="Arial Narrow" w:hAnsi="Arial Narrow" w:cs="Arial"/>
          <w:b/>
          <w:color w:val="808080"/>
          <w:sz w:val="32"/>
          <w:szCs w:val="32"/>
        </w:rPr>
      </w:pPr>
    </w:p>
    <w:p w:rsidR="000A1F40" w:rsidRDefault="000A1F40" w:rsidP="00357210">
      <w:pPr>
        <w:jc w:val="both"/>
        <w:rPr>
          <w:rFonts w:ascii="Arial Narrow" w:hAnsi="Arial Narrow" w:cs="Arial"/>
          <w:b/>
          <w:color w:val="808080"/>
          <w:sz w:val="32"/>
          <w:szCs w:val="32"/>
        </w:rPr>
      </w:pPr>
    </w:p>
    <w:p w:rsidR="00357210" w:rsidRDefault="00353F4C" w:rsidP="00B62379">
      <w:pPr>
        <w:jc w:val="both"/>
        <w:rPr>
          <w:rFonts w:ascii="Arial Narrow" w:hAnsi="Arial Narrow" w:cs="Arial"/>
          <w:b/>
          <w:color w:val="808080"/>
          <w:sz w:val="32"/>
          <w:szCs w:val="32"/>
        </w:rPr>
      </w:pPr>
      <w:r>
        <w:rPr>
          <w:rFonts w:ascii="Arial Narrow" w:hAnsi="Arial Narrow" w:cs="Arial"/>
          <w:b/>
          <w:color w:val="808080"/>
          <w:sz w:val="32"/>
          <w:szCs w:val="32"/>
        </w:rPr>
        <w:t>Support Request</w:t>
      </w:r>
    </w:p>
    <w:p w:rsidR="00353F4C" w:rsidRPr="00A05764" w:rsidRDefault="00353F4C" w:rsidP="00B62379">
      <w:pPr>
        <w:jc w:val="both"/>
        <w:rPr>
          <w:rFonts w:ascii="Arial Narrow" w:hAnsi="Arial Narrow" w:cs="Arial"/>
          <w:color w:val="808080"/>
          <w:sz w:val="32"/>
          <w:szCs w:val="32"/>
        </w:rPr>
      </w:pPr>
    </w:p>
    <w:p w:rsidR="00BF53F7" w:rsidRPr="00BF53F7" w:rsidRDefault="00BF53F7" w:rsidP="00BF53F7">
      <w:pPr>
        <w:jc w:val="both"/>
        <w:rPr>
          <w:rFonts w:ascii="Arial Narrow" w:hAnsi="Arial Narrow" w:cs="Arial"/>
          <w:color w:val="595959"/>
          <w:sz w:val="32"/>
          <w:szCs w:val="32"/>
        </w:rPr>
      </w:pPr>
      <w:r w:rsidRPr="00BF53F7">
        <w:rPr>
          <w:rFonts w:ascii="Arial Narrow" w:hAnsi="Arial Narrow" w:cs="Arial"/>
          <w:color w:val="595959"/>
          <w:sz w:val="32"/>
          <w:szCs w:val="32"/>
        </w:rPr>
        <w:t xml:space="preserve">WOMEN IN ARCHITECTURE: </w:t>
      </w:r>
      <w:r w:rsidRPr="00BF53F7">
        <w:rPr>
          <w:rFonts w:ascii="Arial Narrow" w:hAnsi="Arial Narrow" w:cs="Arial"/>
          <w:color w:val="595959"/>
        </w:rPr>
        <w:t>AN EXHIBITION at the Alabama Center for Architecture</w:t>
      </w:r>
    </w:p>
    <w:p w:rsidR="00BF53F7" w:rsidRPr="00BF53F7" w:rsidRDefault="00BF53F7" w:rsidP="00BF53F7">
      <w:pPr>
        <w:jc w:val="both"/>
        <w:rPr>
          <w:rFonts w:ascii="Arial Narrow" w:hAnsi="Arial Narrow" w:cs="Arial"/>
          <w:color w:val="595959"/>
        </w:rPr>
      </w:pPr>
      <w:r w:rsidRPr="00BF53F7">
        <w:rPr>
          <w:rFonts w:ascii="Arial Narrow" w:hAnsi="Arial Narrow" w:cs="Arial"/>
          <w:color w:val="595959"/>
        </w:rPr>
        <w:t>October 1, 2018 – October 31st, 2018</w:t>
      </w:r>
    </w:p>
    <w:p w:rsidR="00BF53F7" w:rsidRPr="00E04B68" w:rsidRDefault="00BF53F7" w:rsidP="00BF53F7">
      <w:pPr>
        <w:jc w:val="both"/>
        <w:rPr>
          <w:rFonts w:ascii="Arial Narrow" w:hAnsi="Arial Narrow" w:cs="Arial"/>
        </w:rPr>
      </w:pPr>
    </w:p>
    <w:p w:rsidR="00BF53F7" w:rsidRPr="008C334C" w:rsidRDefault="00BF53F7" w:rsidP="00BF53F7">
      <w:pPr>
        <w:jc w:val="both"/>
        <w:rPr>
          <w:rFonts w:ascii="Arial Narrow" w:hAnsi="Arial Narrow" w:cs="Arial"/>
        </w:rPr>
      </w:pPr>
      <w:r w:rsidRPr="008C334C">
        <w:rPr>
          <w:rFonts w:ascii="Arial Narrow" w:hAnsi="Arial Narrow" w:cs="Arial"/>
        </w:rPr>
        <w:t xml:space="preserve">The Alabama Center for Architecture is hosting an exhibition that highlights the role of </w:t>
      </w:r>
      <w:r w:rsidR="000A1F40">
        <w:rPr>
          <w:rFonts w:ascii="Arial Narrow" w:hAnsi="Arial Narrow" w:cs="Arial"/>
        </w:rPr>
        <w:t>Women in Architecture opening on</w:t>
      </w:r>
      <w:r w:rsidRPr="008C334C">
        <w:rPr>
          <w:rFonts w:ascii="Arial Narrow" w:hAnsi="Arial Narrow" w:cs="Arial"/>
        </w:rPr>
        <w:t xml:space="preserve"> October 1, 2018 and will coincide with the Gulf States</w:t>
      </w:r>
      <w:r w:rsidR="006B18C2">
        <w:rPr>
          <w:rFonts w:ascii="Arial Narrow" w:hAnsi="Arial Narrow" w:cs="Arial"/>
        </w:rPr>
        <w:t xml:space="preserve"> Young Professionals Symposium. The exhibit</w:t>
      </w:r>
      <w:r w:rsidRPr="008C334C">
        <w:rPr>
          <w:rFonts w:ascii="Arial Narrow" w:hAnsi="Arial Narrow" w:cs="Arial"/>
        </w:rPr>
        <w:t xml:space="preserve"> will highlight </w:t>
      </w:r>
      <w:r w:rsidRPr="00C30061">
        <w:rPr>
          <w:rFonts w:ascii="Arial Narrow" w:hAnsi="Arial Narrow" w:cs="Arial"/>
          <w:b/>
        </w:rPr>
        <w:t>local</w:t>
      </w:r>
      <w:r w:rsidR="00C56059">
        <w:rPr>
          <w:rFonts w:ascii="Arial Narrow" w:hAnsi="Arial Narrow" w:cs="Arial"/>
        </w:rPr>
        <w:t xml:space="preserve"> and national leaders,</w:t>
      </w:r>
      <w:r w:rsidRPr="008C334C">
        <w:rPr>
          <w:rFonts w:ascii="Arial Narrow" w:hAnsi="Arial Narrow" w:cs="Arial"/>
        </w:rPr>
        <w:t xml:space="preserve"> women who have a particular focus in the built environment, and provide a snapshot of the changi</w:t>
      </w:r>
      <w:r w:rsidR="00A04520">
        <w:rPr>
          <w:rFonts w:ascii="Arial Narrow" w:hAnsi="Arial Narrow" w:cs="Arial"/>
        </w:rPr>
        <w:t xml:space="preserve">ng roles of women in </w:t>
      </w:r>
      <w:r w:rsidR="00C56059">
        <w:rPr>
          <w:rFonts w:ascii="Arial Narrow" w:hAnsi="Arial Narrow" w:cs="Arial"/>
        </w:rPr>
        <w:t>the architectural profession</w:t>
      </w:r>
      <w:bookmarkStart w:id="0" w:name="_GoBack"/>
      <w:bookmarkEnd w:id="0"/>
      <w:r w:rsidR="00A04520">
        <w:rPr>
          <w:rFonts w:ascii="Arial Narrow" w:hAnsi="Arial Narrow" w:cs="Arial"/>
        </w:rPr>
        <w:t>.</w:t>
      </w:r>
    </w:p>
    <w:p w:rsidR="00BF53F7" w:rsidRPr="008C334C" w:rsidRDefault="00BF53F7" w:rsidP="00BF53F7">
      <w:pPr>
        <w:jc w:val="both"/>
        <w:rPr>
          <w:rFonts w:ascii="Arial Narrow" w:hAnsi="Arial Narrow" w:cs="Arial"/>
        </w:rPr>
      </w:pPr>
    </w:p>
    <w:p w:rsidR="000A1F40" w:rsidRDefault="000A1F40" w:rsidP="00DF241B">
      <w:pPr>
        <w:jc w:val="both"/>
        <w:rPr>
          <w:rFonts w:ascii="Arial Narrow" w:hAnsi="Arial Narrow" w:cs="Arial"/>
        </w:rPr>
      </w:pPr>
      <w:r w:rsidRPr="000A1F40">
        <w:rPr>
          <w:rFonts w:ascii="Arial Narrow" w:hAnsi="Arial Narrow" w:cs="Arial"/>
        </w:rPr>
        <w:t xml:space="preserve">We are looking for firms who would like to be a supporter of </w:t>
      </w:r>
      <w:r w:rsidR="00D10109">
        <w:rPr>
          <w:rFonts w:ascii="Arial Narrow" w:hAnsi="Arial Narrow" w:cs="Arial"/>
        </w:rPr>
        <w:t>the exhibit at the level of $75</w:t>
      </w:r>
      <w:r w:rsidR="00D17FB0">
        <w:rPr>
          <w:rFonts w:ascii="Arial Narrow" w:hAnsi="Arial Narrow" w:cs="Arial"/>
        </w:rPr>
        <w:t>0</w:t>
      </w:r>
      <w:r w:rsidR="00A04520">
        <w:rPr>
          <w:rFonts w:ascii="Arial Narrow" w:hAnsi="Arial Narrow" w:cs="Arial"/>
        </w:rPr>
        <w:t xml:space="preserve"> or if you would like to be a title sponsor, opening reception sponsor, or bar sponsor, please contact </w:t>
      </w:r>
      <w:hyperlink r:id="rId6" w:history="1">
        <w:r w:rsidR="00A04520" w:rsidRPr="00A608A8">
          <w:rPr>
            <w:rStyle w:val="Hyperlink"/>
            <w:rFonts w:ascii="Arial Narrow" w:hAnsi="Arial Narrow" w:cs="Arial"/>
          </w:rPr>
          <w:t>aiabirm@aiabham.org</w:t>
        </w:r>
      </w:hyperlink>
      <w:r w:rsidR="00A04520">
        <w:rPr>
          <w:rFonts w:ascii="Arial Narrow" w:hAnsi="Arial Narrow" w:cs="Arial"/>
        </w:rPr>
        <w:t xml:space="preserve"> </w:t>
      </w:r>
    </w:p>
    <w:p w:rsidR="00CA4341" w:rsidRDefault="000A1F40" w:rsidP="00DF241B">
      <w:pPr>
        <w:jc w:val="both"/>
        <w:rPr>
          <w:rFonts w:ascii="Arial Narrow" w:hAnsi="Arial Narrow" w:cs="Arial"/>
        </w:rPr>
      </w:pPr>
      <w:r w:rsidRPr="000A1F40">
        <w:rPr>
          <w:rFonts w:ascii="Arial Narrow" w:hAnsi="Arial Narrow" w:cs="Arial"/>
        </w:rPr>
        <w:t>We hope we can include your firm as a supporter of Women in Architecture.</w:t>
      </w:r>
    </w:p>
    <w:p w:rsidR="00CA4341" w:rsidRDefault="00CA4341" w:rsidP="00DF241B">
      <w:pPr>
        <w:jc w:val="both"/>
        <w:rPr>
          <w:rFonts w:ascii="Arial Narrow" w:hAnsi="Arial Narrow" w:cs="Arial"/>
        </w:rPr>
      </w:pPr>
    </w:p>
    <w:p w:rsidR="00357210" w:rsidRDefault="00357210" w:rsidP="00B62379">
      <w:pPr>
        <w:rPr>
          <w:rFonts w:ascii="Arial Narrow" w:hAnsi="Arial Narrow" w:cs="Arial"/>
        </w:rPr>
      </w:pPr>
    </w:p>
    <w:p w:rsidR="00357210" w:rsidRPr="00D113F1" w:rsidRDefault="00A05764" w:rsidP="00D113F1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Firm </w:t>
      </w:r>
      <w:r w:rsidR="00357210" w:rsidRPr="00D113F1">
        <w:rPr>
          <w:rFonts w:ascii="Arial Narrow" w:hAnsi="Arial Narrow" w:cs="Arial"/>
          <w:b/>
        </w:rPr>
        <w:t>Name</w:t>
      </w:r>
      <w:proofErr w:type="gramStart"/>
      <w:r w:rsidR="00357210" w:rsidRPr="00D113F1">
        <w:rPr>
          <w:rFonts w:ascii="Arial Narrow" w:hAnsi="Arial Narrow" w:cs="Arial"/>
          <w:b/>
        </w:rPr>
        <w:t>:</w:t>
      </w:r>
      <w:r w:rsidR="00DA70B7">
        <w:rPr>
          <w:rFonts w:ascii="Arial Narrow" w:hAnsi="Arial Narrow" w:cs="Arial"/>
          <w:b/>
        </w:rPr>
        <w:t>_</w:t>
      </w:r>
      <w:proofErr w:type="gramEnd"/>
      <w:r w:rsidR="00DA70B7">
        <w:rPr>
          <w:rFonts w:ascii="Arial Narrow" w:hAnsi="Arial Narrow" w:cs="Arial"/>
          <w:b/>
        </w:rPr>
        <w:t>_________________________</w:t>
      </w:r>
    </w:p>
    <w:p w:rsidR="00357210" w:rsidRPr="00D113F1" w:rsidRDefault="00A05764" w:rsidP="00D113F1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Contact Person</w:t>
      </w:r>
      <w:proofErr w:type="gramStart"/>
      <w:r w:rsidR="00357210" w:rsidRPr="00D113F1">
        <w:rPr>
          <w:rFonts w:ascii="Arial Narrow" w:hAnsi="Arial Narrow" w:cs="Arial"/>
          <w:b/>
        </w:rPr>
        <w:t>:</w:t>
      </w:r>
      <w:r w:rsidR="00DA70B7">
        <w:rPr>
          <w:rFonts w:ascii="Arial Narrow" w:hAnsi="Arial Narrow" w:cs="Arial"/>
          <w:b/>
        </w:rPr>
        <w:t>_</w:t>
      </w:r>
      <w:proofErr w:type="gramEnd"/>
      <w:r w:rsidR="00DA70B7">
        <w:rPr>
          <w:rFonts w:ascii="Arial Narrow" w:hAnsi="Arial Narrow" w:cs="Arial"/>
          <w:b/>
        </w:rPr>
        <w:t>_____________________</w:t>
      </w:r>
    </w:p>
    <w:p w:rsidR="00D113F1" w:rsidRPr="00D113F1" w:rsidRDefault="00357210" w:rsidP="00D113F1">
      <w:pPr>
        <w:spacing w:line="360" w:lineRule="auto"/>
        <w:jc w:val="both"/>
        <w:rPr>
          <w:rFonts w:ascii="Arial Narrow" w:hAnsi="Arial Narrow" w:cs="Arial"/>
          <w:b/>
        </w:rPr>
      </w:pPr>
      <w:r w:rsidRPr="00D113F1">
        <w:rPr>
          <w:rFonts w:ascii="Arial Narrow" w:hAnsi="Arial Narrow" w:cs="Arial"/>
          <w:b/>
        </w:rPr>
        <w:t>Email</w:t>
      </w:r>
      <w:proofErr w:type="gramStart"/>
      <w:r w:rsidRPr="00D113F1">
        <w:rPr>
          <w:rFonts w:ascii="Arial Narrow" w:hAnsi="Arial Narrow" w:cs="Arial"/>
          <w:b/>
        </w:rPr>
        <w:t>:</w:t>
      </w:r>
      <w:r w:rsidR="00DA70B7">
        <w:rPr>
          <w:rFonts w:ascii="Arial Narrow" w:hAnsi="Arial Narrow" w:cs="Arial"/>
          <w:b/>
        </w:rPr>
        <w:t>_</w:t>
      </w:r>
      <w:proofErr w:type="gramEnd"/>
      <w:r w:rsidR="00DA70B7">
        <w:rPr>
          <w:rFonts w:ascii="Arial Narrow" w:hAnsi="Arial Narrow" w:cs="Arial"/>
          <w:b/>
        </w:rPr>
        <w:t>______________________________</w:t>
      </w:r>
    </w:p>
    <w:p w:rsidR="00A05764" w:rsidRDefault="00357210" w:rsidP="00A05764">
      <w:pPr>
        <w:spacing w:line="360" w:lineRule="auto"/>
        <w:jc w:val="both"/>
        <w:rPr>
          <w:rFonts w:ascii="Arial Narrow" w:hAnsi="Arial Narrow" w:cs="Arial"/>
          <w:b/>
        </w:rPr>
      </w:pPr>
      <w:r w:rsidRPr="00D113F1">
        <w:rPr>
          <w:rFonts w:ascii="Arial Narrow" w:hAnsi="Arial Narrow" w:cs="Arial"/>
          <w:b/>
        </w:rPr>
        <w:t>Phone</w:t>
      </w:r>
      <w:proofErr w:type="gramStart"/>
      <w:r w:rsidRPr="00D113F1">
        <w:rPr>
          <w:rFonts w:ascii="Arial Narrow" w:hAnsi="Arial Narrow" w:cs="Arial"/>
          <w:b/>
        </w:rPr>
        <w:t>:</w:t>
      </w:r>
      <w:r w:rsidR="00DA70B7">
        <w:rPr>
          <w:rFonts w:ascii="Arial Narrow" w:hAnsi="Arial Narrow" w:cs="Arial"/>
          <w:b/>
        </w:rPr>
        <w:t>_</w:t>
      </w:r>
      <w:proofErr w:type="gramEnd"/>
      <w:r w:rsidR="00DA70B7">
        <w:rPr>
          <w:rFonts w:ascii="Arial Narrow" w:hAnsi="Arial Narrow" w:cs="Arial"/>
          <w:b/>
        </w:rPr>
        <w:t>_____________________________</w:t>
      </w:r>
    </w:p>
    <w:p w:rsidR="00CA4341" w:rsidRPr="00A05764" w:rsidRDefault="00CA4341" w:rsidP="00CA4341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Support Amount</w:t>
      </w:r>
      <w:r w:rsidRPr="00D113F1">
        <w:rPr>
          <w:rFonts w:ascii="Arial Narrow" w:hAnsi="Arial Narrow" w:cs="Arial"/>
          <w:b/>
        </w:rPr>
        <w:t>:</w:t>
      </w:r>
      <w:r w:rsidR="00DA70B7">
        <w:rPr>
          <w:rFonts w:ascii="Arial Narrow" w:hAnsi="Arial Narrow" w:cs="Arial"/>
          <w:b/>
        </w:rPr>
        <w:t>_____________________</w:t>
      </w:r>
    </w:p>
    <w:p w:rsidR="00CA4341" w:rsidRPr="00A05764" w:rsidRDefault="00CA4341" w:rsidP="00A05764">
      <w:pPr>
        <w:spacing w:line="360" w:lineRule="auto"/>
        <w:jc w:val="both"/>
        <w:rPr>
          <w:rFonts w:ascii="Arial Narrow" w:hAnsi="Arial Narrow" w:cs="Arial"/>
          <w:b/>
        </w:rPr>
      </w:pPr>
    </w:p>
    <w:p w:rsidR="00A05764" w:rsidRPr="00A05764" w:rsidRDefault="00A05764" w:rsidP="00A05764">
      <w:pPr>
        <w:jc w:val="both"/>
        <w:rPr>
          <w:rFonts w:ascii="Arial Narrow" w:hAnsi="Arial Narrow" w:cs="Arial"/>
        </w:rPr>
      </w:pPr>
    </w:p>
    <w:p w:rsidR="00A05764" w:rsidRPr="00A05764" w:rsidRDefault="00A05764" w:rsidP="00A05764">
      <w:pPr>
        <w:jc w:val="both"/>
        <w:rPr>
          <w:rFonts w:ascii="Arial Narrow" w:hAnsi="Arial Narrow" w:cs="Arial"/>
        </w:rPr>
      </w:pPr>
    </w:p>
    <w:p w:rsidR="00A05764" w:rsidRDefault="00644ABC" w:rsidP="00A0576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If you are interested c</w:t>
      </w:r>
      <w:r w:rsidR="00A05764" w:rsidRPr="00A05764">
        <w:rPr>
          <w:rFonts w:ascii="Arial Narrow" w:hAnsi="Arial Narrow" w:cs="Arial"/>
        </w:rPr>
        <w:t xml:space="preserve">an you please email the above to </w:t>
      </w:r>
      <w:r w:rsidR="00BF53F7">
        <w:rPr>
          <w:rFonts w:ascii="Arial Narrow" w:hAnsi="Arial Narrow" w:cs="Arial"/>
        </w:rPr>
        <w:t>Sarah Godbee at AIA Birmingham</w:t>
      </w:r>
      <w:r w:rsidR="00A05764" w:rsidRPr="00A05764">
        <w:rPr>
          <w:rFonts w:ascii="Arial Narrow" w:hAnsi="Arial Narrow" w:cs="Arial"/>
        </w:rPr>
        <w:t xml:space="preserve"> by </w:t>
      </w:r>
      <w:r w:rsidR="00BF53F7">
        <w:rPr>
          <w:rFonts w:ascii="Arial Narrow" w:hAnsi="Arial Narrow" w:cs="Arial"/>
        </w:rPr>
        <w:t xml:space="preserve">September 1, </w:t>
      </w:r>
      <w:proofErr w:type="gramStart"/>
      <w:r w:rsidR="00BF53F7">
        <w:rPr>
          <w:rFonts w:ascii="Arial Narrow" w:hAnsi="Arial Narrow" w:cs="Arial"/>
        </w:rPr>
        <w:t>2018</w:t>
      </w:r>
      <w:r w:rsidR="00194347">
        <w:rPr>
          <w:rFonts w:ascii="Arial Narrow" w:hAnsi="Arial Narrow" w:cs="Arial"/>
        </w:rPr>
        <w:t>.</w:t>
      </w:r>
      <w:proofErr w:type="gramEnd"/>
    </w:p>
    <w:p w:rsidR="00A05764" w:rsidRDefault="00A05764" w:rsidP="00A05764">
      <w:pPr>
        <w:rPr>
          <w:rFonts w:ascii="Arial Narrow" w:hAnsi="Arial Narrow" w:cs="Arial"/>
        </w:rPr>
      </w:pPr>
      <w:r w:rsidRPr="009246ED">
        <w:rPr>
          <w:rFonts w:ascii="Arial Narrow" w:hAnsi="Arial Narrow" w:cs="Arial"/>
        </w:rPr>
        <w:t>(</w:t>
      </w:r>
      <w:r w:rsidR="00BF53F7">
        <w:rPr>
          <w:rFonts w:ascii="Arial Narrow" w:hAnsi="Arial Narrow" w:cs="Arial"/>
        </w:rPr>
        <w:t>205-322-4386</w:t>
      </w:r>
      <w:r w:rsidRPr="009246ED">
        <w:rPr>
          <w:rFonts w:ascii="Arial Narrow" w:hAnsi="Arial Narrow" w:cs="Arial"/>
        </w:rPr>
        <w:t xml:space="preserve">). </w:t>
      </w:r>
    </w:p>
    <w:p w:rsidR="00A05764" w:rsidRDefault="00C56059" w:rsidP="00A05764">
      <w:pPr>
        <w:rPr>
          <w:rFonts w:ascii="Arial Narrow" w:hAnsi="Arial Narrow" w:cs="Arial"/>
        </w:rPr>
      </w:pPr>
      <w:hyperlink r:id="rId7" w:history="1">
        <w:r w:rsidR="00DA70B7">
          <w:rPr>
            <w:rStyle w:val="Hyperlink"/>
            <w:rFonts w:ascii="Arial Narrow" w:hAnsi="Arial Narrow"/>
          </w:rPr>
          <w:t>sarah@karmamanagementinc.com</w:t>
        </w:r>
      </w:hyperlink>
    </w:p>
    <w:p w:rsidR="00D113F1" w:rsidRPr="00A05764" w:rsidRDefault="00D113F1" w:rsidP="00D113F1">
      <w:pPr>
        <w:rPr>
          <w:rFonts w:ascii="Arial Narrow" w:hAnsi="Arial Narrow"/>
        </w:rPr>
      </w:pPr>
    </w:p>
    <w:p w:rsidR="00B62379" w:rsidRPr="009246ED" w:rsidRDefault="00B62379" w:rsidP="00D113F1">
      <w:pPr>
        <w:rPr>
          <w:rFonts w:ascii="Arial Narrow" w:hAnsi="Arial Narrow" w:cs="Arial"/>
          <w:i/>
        </w:rPr>
      </w:pPr>
    </w:p>
    <w:sectPr w:rsidR="00B62379" w:rsidRPr="009246ED" w:rsidSect="00A057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712"/>
    <w:multiLevelType w:val="hybridMultilevel"/>
    <w:tmpl w:val="229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C31"/>
    <w:multiLevelType w:val="hybridMultilevel"/>
    <w:tmpl w:val="90685F24"/>
    <w:lvl w:ilvl="0" w:tplc="61848BF4">
      <w:start w:val="1111"/>
      <w:numFmt w:val="bullet"/>
      <w:lvlText w:val="-"/>
      <w:lvlJc w:val="left"/>
      <w:pPr>
        <w:ind w:left="1080" w:hanging="360"/>
      </w:pPr>
      <w:rPr>
        <w:rFonts w:ascii="Arial Narrow" w:eastAsia="MS Mincho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B253B"/>
    <w:multiLevelType w:val="hybridMultilevel"/>
    <w:tmpl w:val="0FF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D"/>
    <w:rsid w:val="000A1F40"/>
    <w:rsid w:val="00194347"/>
    <w:rsid w:val="0021353E"/>
    <w:rsid w:val="00353F4C"/>
    <w:rsid w:val="00357210"/>
    <w:rsid w:val="003A2B70"/>
    <w:rsid w:val="003B45A8"/>
    <w:rsid w:val="005B536A"/>
    <w:rsid w:val="00644ABC"/>
    <w:rsid w:val="006B18C2"/>
    <w:rsid w:val="007770C6"/>
    <w:rsid w:val="009246ED"/>
    <w:rsid w:val="0093252D"/>
    <w:rsid w:val="00A04520"/>
    <w:rsid w:val="00A05764"/>
    <w:rsid w:val="00A05ACA"/>
    <w:rsid w:val="00B62379"/>
    <w:rsid w:val="00B97186"/>
    <w:rsid w:val="00BF53F7"/>
    <w:rsid w:val="00C30061"/>
    <w:rsid w:val="00C56059"/>
    <w:rsid w:val="00CA4341"/>
    <w:rsid w:val="00D10109"/>
    <w:rsid w:val="00D113F1"/>
    <w:rsid w:val="00D17FB0"/>
    <w:rsid w:val="00DA70B7"/>
    <w:rsid w:val="00DF241B"/>
    <w:rsid w:val="00E04B68"/>
    <w:rsid w:val="00E44B07"/>
    <w:rsid w:val="00EF5F23"/>
    <w:rsid w:val="00F62CF2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245BE-D1DD-4286-8E58-E571175F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4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3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@karmamanagement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abirm@aiabha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mailto:mat@aiahouston.org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Brasier-Young</dc:creator>
  <cp:keywords/>
  <cp:lastModifiedBy>AIA</cp:lastModifiedBy>
  <cp:revision>11</cp:revision>
  <dcterms:created xsi:type="dcterms:W3CDTF">2018-08-01T19:53:00Z</dcterms:created>
  <dcterms:modified xsi:type="dcterms:W3CDTF">2018-08-02T16:17:00Z</dcterms:modified>
</cp:coreProperties>
</file>